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ABCF6E2" w14:textId="77777777" w:rsidR="00EB0235" w:rsidRPr="00EB0235" w:rsidRDefault="00EB0235" w:rsidP="00EB0235">
      <w:pPr>
        <w:rPr>
          <w:sz w:val="16"/>
          <w:szCs w:val="16"/>
        </w:rPr>
      </w:pPr>
      <w:r w:rsidRPr="00EB0235">
        <w:rPr>
          <w:sz w:val="16"/>
          <w:szCs w:val="16"/>
        </w:rPr>
        <w:t>RE 244</w:t>
      </w:r>
      <w:r w:rsidR="00397435">
        <w:rPr>
          <w:sz w:val="16"/>
          <w:szCs w:val="16"/>
        </w:rPr>
        <w:t>-C</w:t>
      </w:r>
      <w:r w:rsidRPr="00EB0235">
        <w:rPr>
          <w:sz w:val="16"/>
          <w:szCs w:val="16"/>
        </w:rPr>
        <w:tab/>
      </w:r>
      <w:r w:rsidRPr="00EB0235">
        <w:rPr>
          <w:sz w:val="16"/>
          <w:szCs w:val="16"/>
        </w:rPr>
        <w:tab/>
      </w:r>
      <w:r w:rsidRPr="00EB0235">
        <w:rPr>
          <w:sz w:val="16"/>
          <w:szCs w:val="16"/>
        </w:rPr>
        <w:tab/>
      </w:r>
      <w:r w:rsidRPr="00EB0235">
        <w:rPr>
          <w:sz w:val="16"/>
          <w:szCs w:val="16"/>
        </w:rPr>
        <w:tab/>
      </w:r>
      <w:r w:rsidRPr="00EB0235">
        <w:rPr>
          <w:sz w:val="16"/>
          <w:szCs w:val="16"/>
        </w:rPr>
        <w:tab/>
      </w:r>
      <w:r w:rsidRPr="00EB0235">
        <w:rPr>
          <w:sz w:val="16"/>
          <w:szCs w:val="16"/>
        </w:rPr>
        <w:tab/>
      </w:r>
      <w:r w:rsidRPr="00EB0235">
        <w:rPr>
          <w:sz w:val="16"/>
          <w:szCs w:val="16"/>
        </w:rPr>
        <w:tab/>
      </w:r>
      <w:r w:rsidRPr="00EB0235">
        <w:rPr>
          <w:sz w:val="16"/>
          <w:szCs w:val="16"/>
        </w:rPr>
        <w:tab/>
      </w:r>
      <w:r w:rsidRPr="00EB0235">
        <w:rPr>
          <w:sz w:val="16"/>
          <w:szCs w:val="16"/>
        </w:rPr>
        <w:tab/>
      </w:r>
      <w:r w:rsidR="00772E5F">
        <w:rPr>
          <w:sz w:val="16"/>
          <w:szCs w:val="16"/>
        </w:rPr>
        <w:tab/>
        <w:t xml:space="preserve">Individual </w:t>
      </w:r>
      <w:r w:rsidRPr="00EB0235">
        <w:rPr>
          <w:sz w:val="16"/>
          <w:szCs w:val="16"/>
        </w:rPr>
        <w:t>ACK</w:t>
      </w:r>
      <w:r w:rsidR="00772E5F">
        <w:rPr>
          <w:sz w:val="16"/>
          <w:szCs w:val="16"/>
        </w:rPr>
        <w:t xml:space="preserve"> for Contracts</w:t>
      </w:r>
    </w:p>
    <w:p w14:paraId="7E58182F" w14:textId="78D2307D" w:rsidR="00AD7A9A" w:rsidRPr="00363FD0" w:rsidRDefault="00AF717D" w:rsidP="00AF717D">
      <w:pPr>
        <w:rPr>
          <w:rStyle w:val="Style11pt"/>
          <w:sz w:val="16"/>
          <w:szCs w:val="16"/>
        </w:rPr>
        <w:sectPr w:rsidR="00AD7A9A" w:rsidRPr="00363FD0" w:rsidSect="00EB0235">
          <w:pgSz w:w="612pt" w:h="792pt"/>
          <w:pgMar w:top="72pt" w:right="72pt" w:bottom="64.80pt" w:left="72pt" w:header="36pt" w:footer="36pt" w:gutter="0pt"/>
          <w:cols w:space="36pt"/>
          <w:formProt w:val="0"/>
          <w:docGrid w:linePitch="360"/>
        </w:sectPr>
      </w:pPr>
      <w:r w:rsidRPr="00EB0235">
        <w:rPr>
          <w:sz w:val="16"/>
          <w:szCs w:val="16"/>
        </w:rPr>
        <w:t>R</w:t>
      </w:r>
      <w:r w:rsidR="00876FA0">
        <w:rPr>
          <w:sz w:val="16"/>
          <w:szCs w:val="16"/>
        </w:rPr>
        <w:t>ev</w:t>
      </w:r>
      <w:r w:rsidRPr="00EB0235">
        <w:rPr>
          <w:sz w:val="16"/>
          <w:szCs w:val="16"/>
        </w:rPr>
        <w:t xml:space="preserve">. </w:t>
      </w:r>
      <w:r w:rsidR="001D4D30">
        <w:rPr>
          <w:sz w:val="16"/>
          <w:szCs w:val="16"/>
        </w:rPr>
        <w:t>12</w:t>
      </w:r>
      <w:r w:rsidR="001441F1">
        <w:rPr>
          <w:sz w:val="16"/>
          <w:szCs w:val="16"/>
        </w:rPr>
        <w:t>/202</w:t>
      </w:r>
      <w:r w:rsidR="001D4D30">
        <w:rPr>
          <w:sz w:val="16"/>
          <w:szCs w:val="16"/>
        </w:rPr>
        <w:t>1</w:t>
      </w:r>
    </w:p>
    <w:p w14:paraId="14A4CC59" w14:textId="77777777" w:rsidR="009D01AE" w:rsidRPr="00872A7F" w:rsidRDefault="009D01AE" w:rsidP="00AF717D">
      <w:pPr>
        <w:rPr>
          <w:rStyle w:val="Style11pt"/>
        </w:rPr>
      </w:pPr>
    </w:p>
    <w:p w14:paraId="11401CD2" w14:textId="77777777" w:rsidR="00074522" w:rsidRDefault="00074522" w:rsidP="00AF717D">
      <w:pPr>
        <w:rPr>
          <w:smallCaps/>
          <w:sz w:val="24"/>
          <w:szCs w:val="24"/>
        </w:rPr>
      </w:pPr>
    </w:p>
    <w:p w14:paraId="639E5763" w14:textId="77777777" w:rsidR="001C7631" w:rsidRPr="00074522" w:rsidRDefault="001C7631" w:rsidP="00AF717D">
      <w:pPr>
        <w:rPr>
          <w:smallCaps/>
          <w:sz w:val="24"/>
          <w:szCs w:val="24"/>
        </w:rPr>
      </w:pPr>
    </w:p>
    <w:tbl>
      <w:tblPr>
        <w:tblW w:w="473.40pt" w:type="dxa"/>
        <w:tblLayout w:type="fixed"/>
        <w:tblLook w:firstRow="1" w:lastRow="1" w:firstColumn="1" w:lastColumn="1" w:noHBand="0" w:noVBand="0"/>
      </w:tblPr>
      <w:tblGrid>
        <w:gridCol w:w="4428"/>
        <w:gridCol w:w="3600"/>
        <w:gridCol w:w="1440"/>
      </w:tblGrid>
      <w:tr w:rsidR="00AD7A9A" w:rsidRPr="00074522" w14:paraId="43459CDE" w14:textId="77777777" w:rsidTr="0023561E">
        <w:tc>
          <w:tcPr>
            <w:tcW w:w="221.40pt" w:type="dxa"/>
            <w:shd w:val="clear" w:color="auto" w:fill="auto"/>
          </w:tcPr>
          <w:p w14:paraId="4C8B6C85" w14:textId="77777777" w:rsidR="00AD7A9A" w:rsidRPr="00074522" w:rsidRDefault="00AD7A9A" w:rsidP="0023561E">
            <w:pPr>
              <w:spacing w:line="18pt" w:lineRule="auto"/>
              <w:ind w:start="0.60pt"/>
              <w:rPr>
                <w:sz w:val="24"/>
                <w:szCs w:val="24"/>
              </w:rPr>
            </w:pPr>
          </w:p>
        </w:tc>
        <w:tc>
          <w:tcPr>
            <w:tcW w:w="180pt" w:type="dxa"/>
            <w:tcBorders>
              <w:top w:val="single" w:sz="4" w:space="0" w:color="auto"/>
            </w:tcBorders>
            <w:shd w:val="clear" w:color="auto" w:fill="auto"/>
          </w:tcPr>
          <w:p w14:paraId="1BCF1850" w14:textId="2D68A8E5" w:rsidR="00AC03BC" w:rsidRPr="001D4D30" w:rsidRDefault="001D4D30" w:rsidP="0023561E">
            <w:pPr>
              <w:spacing w:line="18pt" w:lineRule="auto"/>
              <w:rPr>
                <w:caps/>
                <w:sz w:val="24"/>
                <w:szCs w:val="24"/>
              </w:rPr>
            </w:pPr>
            <w:r w:rsidRPr="001D4D30">
              <w:rPr>
                <w:cap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**NAME OF GRANTOR**"/>
                  </w:textInput>
                </w:ffData>
              </w:fldChar>
            </w:r>
            <w:bookmarkStart w:id="0" w:name="Text2"/>
            <w:r w:rsidRPr="001D4D30">
              <w:rPr>
                <w:caps/>
                <w:sz w:val="24"/>
                <w:szCs w:val="24"/>
              </w:rPr>
              <w:instrText xml:space="preserve"> FORMTEXT </w:instrText>
            </w:r>
            <w:r w:rsidRPr="001D4D30">
              <w:rPr>
                <w:caps/>
                <w:sz w:val="24"/>
                <w:szCs w:val="24"/>
              </w:rPr>
            </w:r>
            <w:r w:rsidRPr="001D4D30">
              <w:rPr>
                <w:caps/>
                <w:sz w:val="24"/>
                <w:szCs w:val="24"/>
              </w:rPr>
              <w:fldChar w:fldCharType="separate"/>
            </w:r>
            <w:r w:rsidRPr="001D4D30">
              <w:rPr>
                <w:caps/>
                <w:noProof/>
                <w:sz w:val="24"/>
                <w:szCs w:val="24"/>
              </w:rPr>
              <w:t>**NAME OF GRANTOR**</w:t>
            </w:r>
            <w:r w:rsidRPr="001D4D30">
              <w:rPr>
                <w:cap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2pt" w:type="dxa"/>
            <w:shd w:val="clear" w:color="auto" w:fill="auto"/>
          </w:tcPr>
          <w:p w14:paraId="72E48169" w14:textId="77777777" w:rsidR="00AD7A9A" w:rsidRPr="00074522" w:rsidRDefault="00AD7A9A" w:rsidP="0023561E">
            <w:pPr>
              <w:spacing w:line="18pt" w:lineRule="auto"/>
              <w:ind w:start="0.60pt"/>
              <w:rPr>
                <w:sz w:val="24"/>
                <w:szCs w:val="24"/>
              </w:rPr>
            </w:pPr>
          </w:p>
        </w:tc>
      </w:tr>
      <w:tr w:rsidR="00AE1706" w:rsidRPr="00074522" w14:paraId="27AE60A0" w14:textId="77777777" w:rsidTr="00AC2D65">
        <w:tc>
          <w:tcPr>
            <w:tcW w:w="221.40pt" w:type="dxa"/>
            <w:shd w:val="clear" w:color="auto" w:fill="auto"/>
            <w:vAlign w:val="bottom"/>
          </w:tcPr>
          <w:p w14:paraId="47A7EBCB" w14:textId="0E25EB28" w:rsidR="00AE1706" w:rsidRPr="00074522" w:rsidRDefault="001D4D30" w:rsidP="001D4D30">
            <w:pPr>
              <w:spacing w:line="18pt" w:lineRule="auto"/>
              <w:jc w:val="e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80pt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0D9587" w14:textId="7469EBA1" w:rsidR="00AE1706" w:rsidRPr="00074522" w:rsidRDefault="001D4D30" w:rsidP="0074122C">
            <w:pPr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mallCaps/>
                <w:sz w:val="24"/>
                <w:szCs w:val="24"/>
              </w:rPr>
              <w:instrText xml:space="preserve"> FORMTEXT </w:instrText>
            </w:r>
            <w:r>
              <w:rPr>
                <w:smallCaps/>
                <w:sz w:val="24"/>
                <w:szCs w:val="24"/>
              </w:rPr>
            </w:r>
            <w:r>
              <w:rPr>
                <w:smallCaps/>
                <w:sz w:val="24"/>
                <w:szCs w:val="24"/>
              </w:rPr>
              <w:fldChar w:fldCharType="separate"/>
            </w:r>
            <w:r>
              <w:rPr>
                <w:smallCaps/>
                <w:noProof/>
                <w:sz w:val="24"/>
                <w:szCs w:val="24"/>
              </w:rPr>
              <w:t> </w:t>
            </w:r>
            <w:r>
              <w:rPr>
                <w:smallCaps/>
                <w:noProof/>
                <w:sz w:val="24"/>
                <w:szCs w:val="24"/>
              </w:rPr>
              <w:t> </w:t>
            </w:r>
            <w:r>
              <w:rPr>
                <w:smallCaps/>
                <w:noProof/>
                <w:sz w:val="24"/>
                <w:szCs w:val="24"/>
              </w:rPr>
              <w:t> </w:t>
            </w:r>
            <w:r>
              <w:rPr>
                <w:smallCaps/>
                <w:noProof/>
                <w:sz w:val="24"/>
                <w:szCs w:val="24"/>
              </w:rPr>
              <w:t> </w:t>
            </w:r>
            <w:r>
              <w:rPr>
                <w:smallCaps/>
                <w:noProof/>
                <w:sz w:val="24"/>
                <w:szCs w:val="24"/>
              </w:rPr>
              <w:t> </w:t>
            </w:r>
            <w:r>
              <w:rPr>
                <w:smallCap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72pt" w:type="dxa"/>
            <w:shd w:val="clear" w:color="auto" w:fill="auto"/>
          </w:tcPr>
          <w:p w14:paraId="742E1A28" w14:textId="77777777" w:rsidR="00AE1706" w:rsidRPr="00074522" w:rsidRDefault="00AE1706" w:rsidP="0074122C">
            <w:pPr>
              <w:rPr>
                <w:sz w:val="24"/>
                <w:szCs w:val="24"/>
              </w:rPr>
            </w:pPr>
          </w:p>
        </w:tc>
      </w:tr>
    </w:tbl>
    <w:p w14:paraId="5EB5F43B" w14:textId="77777777" w:rsidR="00AD7A9A" w:rsidRPr="00074522" w:rsidRDefault="00AD7A9A" w:rsidP="00EB0235">
      <w:pPr>
        <w:rPr>
          <w:rStyle w:val="Style11pt"/>
          <w:sz w:val="24"/>
          <w:szCs w:val="24"/>
        </w:rPr>
        <w:sectPr w:rsidR="00AD7A9A" w:rsidRPr="00074522" w:rsidSect="00AD7A9A">
          <w:type w:val="continuous"/>
          <w:pgSz w:w="612pt" w:h="792pt"/>
          <w:pgMar w:top="72pt" w:right="72pt" w:bottom="64.80pt" w:left="72pt" w:header="36pt" w:footer="36pt" w:gutter="0pt"/>
          <w:cols w:space="36pt"/>
          <w:docGrid w:linePitch="360"/>
        </w:sectPr>
      </w:pPr>
    </w:p>
    <w:p w14:paraId="32BF569E" w14:textId="5F39D984" w:rsidR="0074403E" w:rsidRDefault="0074403E" w:rsidP="001D4D30">
      <w:pPr>
        <w:rPr>
          <w:sz w:val="24"/>
          <w:szCs w:val="16"/>
        </w:rPr>
      </w:pPr>
    </w:p>
    <w:sectPr w:rsidR="0074403E" w:rsidSect="003D3274">
      <w:type w:val="continuous"/>
      <w:pgSz w:w="612pt" w:h="792pt"/>
      <w:pgMar w:top="108pt" w:right="72pt" w:bottom="72pt" w:left="72pt" w:header="36pt" w:footer="36pt" w:gutter="0pt"/>
      <w:cols w:space="36pt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stylePaneFormatFilter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36pt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7D"/>
    <w:rsid w:val="00010919"/>
    <w:rsid w:val="00061C08"/>
    <w:rsid w:val="00074522"/>
    <w:rsid w:val="00083E59"/>
    <w:rsid w:val="00101A57"/>
    <w:rsid w:val="001150CC"/>
    <w:rsid w:val="00120D54"/>
    <w:rsid w:val="001441F1"/>
    <w:rsid w:val="00180BE0"/>
    <w:rsid w:val="00190E4E"/>
    <w:rsid w:val="001C13A6"/>
    <w:rsid w:val="001C7631"/>
    <w:rsid w:val="001D2B97"/>
    <w:rsid w:val="001D4D30"/>
    <w:rsid w:val="00207A6D"/>
    <w:rsid w:val="00207F09"/>
    <w:rsid w:val="0023561E"/>
    <w:rsid w:val="00262AC4"/>
    <w:rsid w:val="003463EE"/>
    <w:rsid w:val="0035506B"/>
    <w:rsid w:val="00363FD0"/>
    <w:rsid w:val="00377594"/>
    <w:rsid w:val="00397435"/>
    <w:rsid w:val="003E29A4"/>
    <w:rsid w:val="003E629E"/>
    <w:rsid w:val="00504F5B"/>
    <w:rsid w:val="0052407E"/>
    <w:rsid w:val="00547022"/>
    <w:rsid w:val="005621D1"/>
    <w:rsid w:val="005728A7"/>
    <w:rsid w:val="005E1236"/>
    <w:rsid w:val="00614E2A"/>
    <w:rsid w:val="006208BA"/>
    <w:rsid w:val="006C11E6"/>
    <w:rsid w:val="006D6DFB"/>
    <w:rsid w:val="006F72F1"/>
    <w:rsid w:val="00737FBD"/>
    <w:rsid w:val="0074122C"/>
    <w:rsid w:val="0074403E"/>
    <w:rsid w:val="00772E5F"/>
    <w:rsid w:val="00782822"/>
    <w:rsid w:val="007C0A0E"/>
    <w:rsid w:val="007E3117"/>
    <w:rsid w:val="008141CD"/>
    <w:rsid w:val="00815DC2"/>
    <w:rsid w:val="00872A7F"/>
    <w:rsid w:val="00876FA0"/>
    <w:rsid w:val="008E35A1"/>
    <w:rsid w:val="00905180"/>
    <w:rsid w:val="00941F6F"/>
    <w:rsid w:val="00945DA6"/>
    <w:rsid w:val="00983AC4"/>
    <w:rsid w:val="00986655"/>
    <w:rsid w:val="009D01AE"/>
    <w:rsid w:val="009E7E5E"/>
    <w:rsid w:val="00A31B63"/>
    <w:rsid w:val="00A719B0"/>
    <w:rsid w:val="00AC03BC"/>
    <w:rsid w:val="00AC2D65"/>
    <w:rsid w:val="00AD7A9A"/>
    <w:rsid w:val="00AE1706"/>
    <w:rsid w:val="00AF6BF2"/>
    <w:rsid w:val="00AF717D"/>
    <w:rsid w:val="00B033D4"/>
    <w:rsid w:val="00B92D43"/>
    <w:rsid w:val="00C40E9B"/>
    <w:rsid w:val="00C73026"/>
    <w:rsid w:val="00C8151B"/>
    <w:rsid w:val="00C87636"/>
    <w:rsid w:val="00CB5934"/>
    <w:rsid w:val="00CF1DC9"/>
    <w:rsid w:val="00D54E0A"/>
    <w:rsid w:val="00D567BF"/>
    <w:rsid w:val="00DA2271"/>
    <w:rsid w:val="00DB746A"/>
    <w:rsid w:val="00E275FD"/>
    <w:rsid w:val="00E833F0"/>
    <w:rsid w:val="00E97E8E"/>
    <w:rsid w:val="00EA0C5A"/>
    <w:rsid w:val="00EB0235"/>
    <w:rsid w:val="00EB4455"/>
    <w:rsid w:val="00F02DAE"/>
    <w:rsid w:val="00F2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FB0B824"/>
  <w15:chartTrackingRefBased/>
  <w15:docId w15:val="{8F7E546E-09B4-43EB-89E8-37DA8D1BE3D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17D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70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pt">
    <w:name w:val="Style 11 pt"/>
    <w:rsid w:val="00872A7F"/>
    <w:rPr>
      <w:rFonts w:ascii="Times New Roman" w:hAnsi="Times New Roman"/>
      <w:sz w:val="22"/>
    </w:rPr>
  </w:style>
  <w:style w:type="paragraph" w:customStyle="1" w:styleId="Style1">
    <w:name w:val="Style1"/>
    <w:basedOn w:val="Normal"/>
    <w:rsid w:val="00872A7F"/>
  </w:style>
  <w:style w:type="character" w:styleId="PlaceholderText">
    <w:name w:val="Placeholder Text"/>
    <w:basedOn w:val="DefaultParagraphFont"/>
    <w:uiPriority w:val="99"/>
    <w:semiHidden/>
    <w:rsid w:val="00190E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A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8323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5" Type="http://purl.oclc.org/ooxml/officeDocument/relationships/styles" Target="styles.xml"/><Relationship Id="rId4" Type="http://purl.oclc.org/ooxml/officeDocument/relationships/customXml" Target="../customXml/item4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Acquisition</Form_x0020_Type>
    <REMS xmlns="98366301-8822-4615-b18f-186ab8913baf">YES</REMS>
    <Revision_x0020_Date xmlns="98366301-8822-4615-b18f-186ab8913baf">2021-12-17T05:00:00+00:00</Revision_x0020_Date>
    <Relocation_x0020_Classification xmlns="98366301-8822-4615-b18f-186ab8913baf">Acknowledgement For Contracts</Relocation_x0020_Classification>
    <Example xmlns="98366301-8822-4615-b18f-186ab8913baf">
      <Url xsi:nil="true"/>
      <Description xsi:nil="true"/>
    </Exampl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purl.oclc.org/ooxml/officeDocument/customXml" ds:itemID="{F1F93010-90DC-428A-B25B-6EE071CA2C52}">
  <ds:schemaRefs>
    <ds:schemaRef ds:uri="http://schemas.microsoft.com/office/2006/metadata/longProperties"/>
  </ds:schemaRefs>
</ds:datastoreItem>
</file>

<file path=customXml/itemProps2.xml><?xml version="1.0" encoding="utf-8"?>
<ds:datastoreItem xmlns:ds="http://purl.oclc.org/ooxml/officeDocument/customXml" ds:itemID="{01E28ECE-AE61-4374-AA3C-FEE3B60B442D}">
  <ds:schemaRefs>
    <ds:schemaRef ds:uri="http://schemas.microsoft.com/office/2006/metadata/properties"/>
    <ds:schemaRef ds:uri="http://schemas.microsoft.com/office/infopath/2007/PartnerControls"/>
    <ds:schemaRef ds:uri="98366301-8822-4615-b18f-186ab8913baf"/>
  </ds:schemaRefs>
</ds:datastoreItem>
</file>

<file path=customXml/itemProps3.xml><?xml version="1.0" encoding="utf-8"?>
<ds:datastoreItem xmlns:ds="http://schemas.openxmlformats.org/officeDocument/2006/customXml" ds:itemID="{EAD49EB1-7D20-455C-9EC2-950AA0C0743C}"/>
</file>

<file path=customXml/itemProps4.xml><?xml version="1.0" encoding="utf-8"?>
<ds:datastoreItem xmlns:ds="http://purl.oclc.org/ooxml/officeDocument/customXml" ds:itemID="{73EF6D8B-8E03-4C82-82E6-4EA9931736B5}">
  <ds:schemaRefs>
    <ds:schemaRef ds:uri="http://schemas.microsoft.com/sharepoint/v3/contenttype/form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244-C Individual Acknowledgment for Contracts</vt:lpstr>
    </vt:vector>
  </TitlesOfParts>
  <Company>Ohio Department of Transportation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244-C Individual Acknowledgment for Contracts</dc:title>
  <dc:subject/>
  <dc:creator>deaton</dc:creator>
  <cp:keywords/>
  <cp:lastModifiedBy>Eaton, Dina</cp:lastModifiedBy>
  <cp:revision>3</cp:revision>
  <cp:lastPrinted>2017-11-06T13:52:00Z</cp:lastPrinted>
  <dcterms:created xsi:type="dcterms:W3CDTF">2021-12-02T19:50:00Z</dcterms:created>
  <dcterms:modified xsi:type="dcterms:W3CDTF">2021-12-02T19:51:00Z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